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:rsidR="00EB6780" w:rsidRDefault="00EB6780" w:rsidP="00EB6780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:rsidR="00EB6780" w:rsidRDefault="00EB6780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</w:p>
    <w:p w:rsidR="00EB6780" w:rsidRDefault="00EB6780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</w:p>
    <w:p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:rsidR="003414A5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От </w:t>
      </w:r>
      <w:r w:rsidR="0063617E">
        <w:rPr>
          <w:rFonts w:eastAsia="Times New Roman" w:cs="Times New Roman"/>
          <w:szCs w:val="24"/>
          <w:lang w:eastAsia="bg-BG"/>
        </w:rPr>
        <w:t xml:space="preserve">Теодора </w:t>
      </w:r>
      <w:proofErr w:type="spellStart"/>
      <w:r w:rsidR="0063617E">
        <w:rPr>
          <w:rFonts w:eastAsia="Times New Roman" w:cs="Times New Roman"/>
          <w:szCs w:val="24"/>
          <w:lang w:eastAsia="bg-BG"/>
        </w:rPr>
        <w:t>Калафатова</w:t>
      </w:r>
      <w:proofErr w:type="spellEnd"/>
      <w:r>
        <w:rPr>
          <w:rFonts w:eastAsia="Times New Roman" w:cs="Times New Roman"/>
          <w:szCs w:val="24"/>
          <w:lang w:eastAsia="bg-BG"/>
        </w:rPr>
        <w:t xml:space="preserve"> </w:t>
      </w:r>
    </w:p>
    <w:p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:rsidR="001E60B7" w:rsidRPr="00EB6780" w:rsidRDefault="001E60B7" w:rsidP="00EB6780">
      <w:pPr>
        <w:pStyle w:val="a4"/>
        <w:spacing w:before="0" w:beforeAutospacing="0" w:after="0" w:afterAutospacing="0"/>
      </w:pPr>
    </w:p>
    <w:p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:rsidR="00FF2866" w:rsidRDefault="00FF2866" w:rsidP="00FF2866">
      <w:r>
        <w:t>Ви каня да присъствате на заседание на Обществения съвет, което ще се проведе на 24.</w:t>
      </w:r>
      <w:r>
        <w:rPr>
          <w:lang w:val="en-US"/>
        </w:rPr>
        <w:t>0</w:t>
      </w:r>
      <w:r>
        <w:t xml:space="preserve">1.2021 г. /понеделник/ от 17,30 ч. онлайн в създадена за целта група в </w:t>
      </w:r>
      <w:proofErr w:type="spellStart"/>
      <w:r>
        <w:t>месинджър</w:t>
      </w:r>
      <w:proofErr w:type="spellEnd"/>
      <w:r>
        <w:t>.</w:t>
      </w:r>
    </w:p>
    <w:p w:rsidR="00FF2866" w:rsidRDefault="00FF2866" w:rsidP="00FF2866">
      <w:r>
        <w:rPr>
          <w:b/>
          <w:bCs/>
        </w:rPr>
        <w:t>Дневен ред</w:t>
      </w:r>
    </w:p>
    <w:p w:rsidR="00FF2866" w:rsidRDefault="00FF2866" w:rsidP="00FF2866">
      <w:pPr>
        <w:pStyle w:val="a3"/>
        <w:numPr>
          <w:ilvl w:val="0"/>
          <w:numId w:val="8"/>
        </w:numPr>
      </w:pPr>
      <w:r>
        <w:t>Запознаване с тримесечния отчет за изпълнението на бюджета на ДГ.</w:t>
      </w:r>
    </w:p>
    <w:p w:rsidR="00FF2866" w:rsidRDefault="00FF2866" w:rsidP="00FF2866">
      <w:pPr>
        <w:pStyle w:val="a3"/>
        <w:numPr>
          <w:ilvl w:val="0"/>
          <w:numId w:val="8"/>
        </w:numPr>
      </w:pPr>
      <w:r>
        <w:t>Запознаване с отчета за изпълнението на бюджета през 2021 г. – даване на становище.</w:t>
      </w:r>
    </w:p>
    <w:p w:rsidR="00FF2866" w:rsidRDefault="00FF2866" w:rsidP="00FF2866">
      <w:pPr>
        <w:pStyle w:val="a3"/>
        <w:numPr>
          <w:ilvl w:val="0"/>
          <w:numId w:val="8"/>
        </w:numPr>
      </w:pPr>
      <w:r>
        <w:t>Съгласуване предложението на директора за разпределение на средствата от установеното към крея на предходната година превишение на постъпленията над плащанията по бюджета на ДГ.</w:t>
      </w:r>
    </w:p>
    <w:p w:rsidR="00FF2866" w:rsidRDefault="00FF2866" w:rsidP="00FF2866">
      <w:pPr>
        <w:pStyle w:val="a3"/>
        <w:numPr>
          <w:ilvl w:val="0"/>
          <w:numId w:val="8"/>
        </w:numPr>
      </w:pPr>
      <w:r>
        <w:t xml:space="preserve">Обсъждане </w:t>
      </w:r>
      <w:proofErr w:type="spellStart"/>
      <w:r>
        <w:t>проекто</w:t>
      </w:r>
      <w:proofErr w:type="spellEnd"/>
      <w:r>
        <w:t>-бюджета на ДГ за 2022 г. – даване на становище</w:t>
      </w:r>
    </w:p>
    <w:p w:rsidR="00FF2866" w:rsidRDefault="00FF2866" w:rsidP="00FF2866">
      <w:pPr>
        <w:pStyle w:val="a3"/>
        <w:numPr>
          <w:ilvl w:val="0"/>
          <w:numId w:val="8"/>
        </w:numPr>
      </w:pPr>
      <w:r>
        <w:t>Отчет за изпълнението на проект по ФВС за 2021 г..</w:t>
      </w:r>
    </w:p>
    <w:p w:rsidR="00FF2866" w:rsidRDefault="00FF2866" w:rsidP="00FF2866">
      <w:pPr>
        <w:pStyle w:val="a3"/>
        <w:numPr>
          <w:ilvl w:val="0"/>
          <w:numId w:val="8"/>
        </w:numPr>
        <w:rPr>
          <w:rFonts w:eastAsia="Times New Roman"/>
          <w:szCs w:val="24"/>
          <w:lang w:eastAsia="bg-BG"/>
        </w:rPr>
      </w:pPr>
      <w:r>
        <w:t>Разни /Обсъждане и съгласуване избора на учебни комплекти, които се предоставят за безвъзмездно ползване на децата и други/</w:t>
      </w:r>
    </w:p>
    <w:p w:rsidR="001D7437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        </w:t>
      </w:r>
    </w:p>
    <w:p w:rsidR="003414A5" w:rsidRDefault="00845FC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Моля да потвърдите участието си в заседанието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:rsidR="00EB6780" w:rsidRDefault="00AC2F1C" w:rsidP="00EB6780">
      <w:r>
        <w:t>0883314901</w:t>
      </w:r>
      <w:r w:rsidR="0063617E">
        <w:t xml:space="preserve"> – Т</w:t>
      </w:r>
      <w:r w:rsidR="00EB6780">
        <w:t xml:space="preserve">. </w:t>
      </w:r>
      <w:proofErr w:type="spellStart"/>
      <w:r w:rsidR="0063617E">
        <w:t>Калафатова</w:t>
      </w:r>
      <w:proofErr w:type="spellEnd"/>
      <w:r w:rsidR="00EB6780">
        <w:t>, Председател на ОС</w:t>
      </w:r>
    </w:p>
    <w:p w:rsidR="00EB6780" w:rsidRDefault="00EB6780" w:rsidP="00EB6780">
      <w:r>
        <w:t>0879531841 – Н. Цветанова, Директор</w:t>
      </w:r>
    </w:p>
    <w:p w:rsidR="00EB6780" w:rsidRDefault="00EB6780" w:rsidP="00EB6780"/>
    <w:p w:rsidR="00EB6780" w:rsidRDefault="00EB6780" w:rsidP="00845FCA">
      <w:pPr>
        <w:rPr>
          <w:rFonts w:eastAsia="Times New Roman" w:cs="Times New Roman"/>
          <w:szCs w:val="24"/>
          <w:lang w:eastAsia="bg-BG"/>
        </w:rPr>
      </w:pPr>
    </w:p>
    <w:p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:rsidR="00845FCA" w:rsidRPr="003414A5" w:rsidRDefault="00FF2866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04.01</w:t>
      </w:r>
      <w:r w:rsidR="00F552CD">
        <w:rPr>
          <w:rFonts w:eastAsia="Times New Roman" w:cs="Times New Roman"/>
          <w:szCs w:val="24"/>
          <w:lang w:eastAsia="bg-BG"/>
        </w:rPr>
        <w:t>.2021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:rsidR="00845FCA" w:rsidRPr="003414A5" w:rsidRDefault="009C4951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г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р. Монтана </w:t>
      </w:r>
    </w:p>
    <w:p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845FCA" w:rsidRDefault="00845FCA" w:rsidP="001E60B7">
      <w:pPr>
        <w:rPr>
          <w:rFonts w:eastAsia="Times New Roman" w:cs="Times New Roman"/>
          <w:szCs w:val="24"/>
          <w:lang w:eastAsia="bg-BG"/>
        </w:rPr>
      </w:pPr>
    </w:p>
    <w:p w:rsidR="00845FCA" w:rsidRDefault="00845FCA" w:rsidP="001E60B7">
      <w:pPr>
        <w:rPr>
          <w:rFonts w:eastAsia="Times New Roman" w:cs="Times New Roman"/>
          <w:szCs w:val="24"/>
          <w:lang w:eastAsia="bg-BG"/>
        </w:rPr>
      </w:pPr>
    </w:p>
    <w:p w:rsidR="00845FCA" w:rsidRDefault="00845FCA" w:rsidP="001E60B7">
      <w:pPr>
        <w:rPr>
          <w:rFonts w:eastAsia="Times New Roman" w:cs="Times New Roman"/>
          <w:szCs w:val="24"/>
          <w:lang w:eastAsia="bg-BG"/>
        </w:rPr>
      </w:pPr>
    </w:p>
    <w:p w:rsidR="001E60B7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FF2866" w:rsidRDefault="00FF2866" w:rsidP="00FF2866">
      <w:pPr>
        <w:pStyle w:val="a3"/>
        <w:numPr>
          <w:ilvl w:val="0"/>
          <w:numId w:val="9"/>
        </w:numPr>
        <w:rPr>
          <w:rFonts w:cs="Times New Roman"/>
          <w:szCs w:val="24"/>
        </w:rPr>
      </w:pPr>
      <w:r w:rsidRPr="00D85B51">
        <w:rPr>
          <w:rFonts w:cs="Times New Roman"/>
          <w:szCs w:val="24"/>
        </w:rPr>
        <w:t>Гергана Иванова Георгиева – представител на ДГ /гр. Звездички/</w:t>
      </w:r>
      <w:r>
        <w:rPr>
          <w:rFonts w:cs="Times New Roman"/>
          <w:szCs w:val="24"/>
        </w:rPr>
        <w:t xml:space="preserve"> - ………..</w:t>
      </w:r>
    </w:p>
    <w:p w:rsidR="00FF2866" w:rsidRDefault="00FF2866" w:rsidP="00FF2866">
      <w:pPr>
        <w:pStyle w:val="a3"/>
        <w:rPr>
          <w:rFonts w:cs="Times New Roman"/>
          <w:szCs w:val="24"/>
        </w:rPr>
      </w:pPr>
    </w:p>
    <w:p w:rsidR="00FF2866" w:rsidRDefault="00FF2866" w:rsidP="00FF2866">
      <w:pPr>
        <w:pStyle w:val="a3"/>
        <w:numPr>
          <w:ilvl w:val="0"/>
          <w:numId w:val="9"/>
        </w:numPr>
        <w:rPr>
          <w:rFonts w:cs="Times New Roman"/>
          <w:szCs w:val="24"/>
        </w:rPr>
      </w:pPr>
      <w:r w:rsidRPr="00D85B51">
        <w:rPr>
          <w:rFonts w:cs="Times New Roman"/>
          <w:szCs w:val="24"/>
        </w:rPr>
        <w:t>Диана Петрова Димитрова – представител на ДГ /гр. Плодчета/</w:t>
      </w:r>
      <w:r>
        <w:rPr>
          <w:rFonts w:cs="Times New Roman"/>
          <w:szCs w:val="24"/>
        </w:rPr>
        <w:t xml:space="preserve"> - ………...</w:t>
      </w:r>
    </w:p>
    <w:p w:rsidR="00FF2866" w:rsidRDefault="00FF2866" w:rsidP="00FF2866">
      <w:pPr>
        <w:pStyle w:val="a3"/>
        <w:rPr>
          <w:rFonts w:cs="Times New Roman"/>
          <w:szCs w:val="24"/>
        </w:rPr>
      </w:pPr>
    </w:p>
    <w:p w:rsidR="00FF2866" w:rsidRDefault="00FF2866" w:rsidP="00FF2866">
      <w:pPr>
        <w:pStyle w:val="a3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Елица Иванова Цветанова – представител на ДГ /гр. Снежанка/ - ………..</w:t>
      </w:r>
    </w:p>
    <w:p w:rsidR="00845FCA" w:rsidRPr="00B94A48" w:rsidRDefault="00845FCA" w:rsidP="00FF2866">
      <w:pPr>
        <w:pStyle w:val="a3"/>
        <w:rPr>
          <w:rFonts w:eastAsia="Times New Roman" w:cs="Times New Roman"/>
          <w:szCs w:val="24"/>
          <w:lang w:eastAsia="bg-BG"/>
        </w:rPr>
      </w:pPr>
      <w:bookmarkStart w:id="0" w:name="_GoBack"/>
      <w:bookmarkEnd w:id="0"/>
    </w:p>
    <w:sectPr w:rsidR="00845FCA" w:rsidRPr="00B94A48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F7B84"/>
    <w:multiLevelType w:val="hybridMultilevel"/>
    <w:tmpl w:val="D96E0C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C4321"/>
    <w:multiLevelType w:val="hybridMultilevel"/>
    <w:tmpl w:val="5CA6AE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6D"/>
    <w:rsid w:val="001512D5"/>
    <w:rsid w:val="001A663E"/>
    <w:rsid w:val="001D7437"/>
    <w:rsid w:val="001E60B7"/>
    <w:rsid w:val="001F26F1"/>
    <w:rsid w:val="00217742"/>
    <w:rsid w:val="00226751"/>
    <w:rsid w:val="003027FA"/>
    <w:rsid w:val="00310FA2"/>
    <w:rsid w:val="003414A5"/>
    <w:rsid w:val="003C46C4"/>
    <w:rsid w:val="004A574A"/>
    <w:rsid w:val="004D44A9"/>
    <w:rsid w:val="004D7395"/>
    <w:rsid w:val="005828D6"/>
    <w:rsid w:val="005A4D53"/>
    <w:rsid w:val="0063617E"/>
    <w:rsid w:val="007D6E3D"/>
    <w:rsid w:val="00845FCA"/>
    <w:rsid w:val="008D420F"/>
    <w:rsid w:val="00934038"/>
    <w:rsid w:val="00943389"/>
    <w:rsid w:val="00946567"/>
    <w:rsid w:val="00982EBA"/>
    <w:rsid w:val="009833B2"/>
    <w:rsid w:val="009C4951"/>
    <w:rsid w:val="00A1631A"/>
    <w:rsid w:val="00A87C35"/>
    <w:rsid w:val="00AC2F1C"/>
    <w:rsid w:val="00B4795B"/>
    <w:rsid w:val="00B80ADD"/>
    <w:rsid w:val="00B94A48"/>
    <w:rsid w:val="00C06F15"/>
    <w:rsid w:val="00C85DCB"/>
    <w:rsid w:val="00CE2BB4"/>
    <w:rsid w:val="00CF02B4"/>
    <w:rsid w:val="00CF24E9"/>
    <w:rsid w:val="00CF3246"/>
    <w:rsid w:val="00D529D8"/>
    <w:rsid w:val="00E46430"/>
    <w:rsid w:val="00E6326B"/>
    <w:rsid w:val="00E7026D"/>
    <w:rsid w:val="00EA2833"/>
    <w:rsid w:val="00EB6780"/>
    <w:rsid w:val="00F41CB1"/>
    <w:rsid w:val="00F552CD"/>
    <w:rsid w:val="00F6374D"/>
    <w:rsid w:val="00FC179D"/>
    <w:rsid w:val="00FD4C09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44</cp:revision>
  <dcterms:created xsi:type="dcterms:W3CDTF">2016-11-16T07:44:00Z</dcterms:created>
  <dcterms:modified xsi:type="dcterms:W3CDTF">2022-01-24T09:03:00Z</dcterms:modified>
</cp:coreProperties>
</file>